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52A6" w:rsidRPr="001A7049" w:rsidRDefault="00FB52A6" w:rsidP="00552043">
      <w:pPr>
        <w:pStyle w:val="Heading1"/>
        <w:shd w:val="clear" w:color="auto" w:fill="FFFFFF"/>
        <w:spacing w:before="0" w:beforeAutospacing="0" w:after="0" w:afterAutospacing="0"/>
        <w:rPr>
          <w:b w:val="0"/>
          <w:bCs w:val="0"/>
          <w:color w:val="494C4E"/>
          <w:spacing w:val="3"/>
          <w:sz w:val="24"/>
          <w:szCs w:val="24"/>
        </w:rPr>
      </w:pPr>
      <w:r w:rsidRPr="001A7049">
        <w:rPr>
          <w:b w:val="0"/>
          <w:bCs w:val="0"/>
          <w:color w:val="494C4E"/>
          <w:spacing w:val="3"/>
          <w:sz w:val="24"/>
          <w:szCs w:val="24"/>
        </w:rPr>
        <w:t>1-3 assignment</w:t>
      </w:r>
    </w:p>
    <w:p w:rsidR="00FB52A6" w:rsidRPr="001A7049" w:rsidRDefault="00FB52A6" w:rsidP="00552043">
      <w:pPr>
        <w:pStyle w:val="Heading1"/>
        <w:shd w:val="clear" w:color="auto" w:fill="FFFFFF"/>
        <w:spacing w:before="0" w:beforeAutospacing="0" w:after="0" w:afterAutospacing="0"/>
        <w:rPr>
          <w:b w:val="0"/>
          <w:bCs w:val="0"/>
          <w:color w:val="494C4E"/>
          <w:spacing w:val="3"/>
          <w:sz w:val="24"/>
          <w:szCs w:val="24"/>
        </w:rPr>
      </w:pPr>
    </w:p>
    <w:p w:rsidR="00552043" w:rsidRPr="001A7049" w:rsidRDefault="00552043" w:rsidP="00552043">
      <w:pPr>
        <w:pStyle w:val="Heading1"/>
        <w:shd w:val="clear" w:color="auto" w:fill="FFFFFF"/>
        <w:spacing w:before="0" w:beforeAutospacing="0" w:after="0" w:afterAutospacing="0"/>
        <w:rPr>
          <w:b w:val="0"/>
          <w:bCs w:val="0"/>
          <w:color w:val="494C4E"/>
          <w:spacing w:val="3"/>
          <w:sz w:val="24"/>
          <w:szCs w:val="24"/>
        </w:rPr>
      </w:pPr>
      <w:r w:rsidRPr="001A7049">
        <w:rPr>
          <w:b w:val="0"/>
          <w:bCs w:val="0"/>
          <w:color w:val="494C4E"/>
          <w:spacing w:val="3"/>
          <w:sz w:val="24"/>
          <w:szCs w:val="24"/>
        </w:rPr>
        <w:t xml:space="preserve">Renewing the Challenge to Power; Human Rights and Social Movements </w:t>
      </w:r>
    </w:p>
    <w:p w:rsidR="00552043" w:rsidRPr="001A7049" w:rsidRDefault="00552043" w:rsidP="00552043">
      <w:pPr>
        <w:pStyle w:val="Heading1"/>
        <w:shd w:val="clear" w:color="auto" w:fill="FFFFFF"/>
        <w:spacing w:before="0" w:beforeAutospacing="0" w:after="0" w:afterAutospacing="0"/>
        <w:rPr>
          <w:b w:val="0"/>
          <w:bCs w:val="0"/>
          <w:color w:val="494C4E"/>
          <w:spacing w:val="3"/>
          <w:sz w:val="24"/>
          <w:szCs w:val="24"/>
        </w:rPr>
      </w:pPr>
      <w:proofErr w:type="gramStart"/>
      <w:r w:rsidRPr="001A7049">
        <w:rPr>
          <w:b w:val="0"/>
          <w:bCs w:val="0"/>
          <w:color w:val="494C4E"/>
          <w:spacing w:val="3"/>
          <w:sz w:val="24"/>
          <w:szCs w:val="24"/>
        </w:rPr>
        <w:t>see</w:t>
      </w:r>
      <w:proofErr w:type="gramEnd"/>
      <w:r w:rsidRPr="001A7049">
        <w:rPr>
          <w:b w:val="0"/>
          <w:bCs w:val="0"/>
          <w:color w:val="494C4E"/>
          <w:spacing w:val="3"/>
          <w:sz w:val="24"/>
          <w:szCs w:val="24"/>
        </w:rPr>
        <w:t xml:space="preserve"> attachment</w:t>
      </w:r>
    </w:p>
    <w:p w:rsidR="00552043" w:rsidRPr="001A7049" w:rsidRDefault="00552043" w:rsidP="00552043">
      <w:pPr>
        <w:spacing w:after="0" w:line="240" w:lineRule="auto"/>
        <w:textAlignment w:val="baseline"/>
        <w:outlineLvl w:val="0"/>
        <w:rPr>
          <w:rFonts w:ascii="Times New Roman" w:eastAsia="Times New Roman" w:hAnsi="Times New Roman" w:cs="Times New Roman"/>
          <w:color w:val="494C4E"/>
          <w:spacing w:val="3"/>
          <w:kern w:val="36"/>
          <w:sz w:val="24"/>
          <w:szCs w:val="24"/>
        </w:rPr>
      </w:pPr>
    </w:p>
    <w:p w:rsidR="00552043" w:rsidRPr="00552043" w:rsidRDefault="00552043" w:rsidP="00552043">
      <w:pPr>
        <w:spacing w:after="0" w:line="240" w:lineRule="auto"/>
        <w:textAlignment w:val="baseline"/>
        <w:outlineLvl w:val="0"/>
        <w:rPr>
          <w:rFonts w:ascii="Times New Roman" w:eastAsia="Times New Roman" w:hAnsi="Times New Roman" w:cs="Times New Roman"/>
          <w:color w:val="494C4E"/>
          <w:spacing w:val="3"/>
          <w:kern w:val="36"/>
          <w:sz w:val="24"/>
          <w:szCs w:val="24"/>
        </w:rPr>
      </w:pPr>
      <w:r w:rsidRPr="00552043">
        <w:rPr>
          <w:rFonts w:ascii="Times New Roman" w:eastAsia="Times New Roman" w:hAnsi="Times New Roman" w:cs="Times New Roman"/>
          <w:color w:val="494C4E"/>
          <w:spacing w:val="3"/>
          <w:kern w:val="36"/>
          <w:sz w:val="24"/>
          <w:szCs w:val="24"/>
        </w:rPr>
        <w:t xml:space="preserve">Bill Moyers, </w:t>
      </w:r>
      <w:proofErr w:type="gramStart"/>
      <w:r w:rsidRPr="00552043">
        <w:rPr>
          <w:rFonts w:ascii="Times New Roman" w:eastAsia="Times New Roman" w:hAnsi="Times New Roman" w:cs="Times New Roman"/>
          <w:color w:val="494C4E"/>
          <w:spacing w:val="3"/>
          <w:kern w:val="36"/>
          <w:sz w:val="24"/>
          <w:szCs w:val="24"/>
        </w:rPr>
        <w:t>The</w:t>
      </w:r>
      <w:proofErr w:type="gramEnd"/>
      <w:r w:rsidRPr="00552043">
        <w:rPr>
          <w:rFonts w:ascii="Times New Roman" w:eastAsia="Times New Roman" w:hAnsi="Times New Roman" w:cs="Times New Roman"/>
          <w:color w:val="494C4E"/>
          <w:spacing w:val="3"/>
          <w:kern w:val="36"/>
          <w:sz w:val="24"/>
          <w:szCs w:val="24"/>
        </w:rPr>
        <w:t xml:space="preserve"> Progressive Movement</w:t>
      </w:r>
    </w:p>
    <w:p w:rsidR="00552043" w:rsidRPr="001A7049" w:rsidRDefault="00B30CA1">
      <w:pPr>
        <w:rPr>
          <w:rFonts w:ascii="Times New Roman" w:hAnsi="Times New Roman" w:cs="Times New Roman"/>
          <w:sz w:val="24"/>
          <w:szCs w:val="24"/>
        </w:rPr>
      </w:pPr>
      <w:hyperlink r:id="rId6" w:history="1">
        <w:r w:rsidR="00552043" w:rsidRPr="001A7049">
          <w:rPr>
            <w:rStyle w:val="Hyperlink"/>
            <w:rFonts w:ascii="Times New Roman" w:hAnsi="Times New Roman" w:cs="Times New Roman"/>
            <w:sz w:val="24"/>
            <w:szCs w:val="24"/>
          </w:rPr>
          <w:t>https://www.commondreams.org/views/2003/06/10/your-story-progressive-story-america-pass-it</w:t>
        </w:r>
      </w:hyperlink>
    </w:p>
    <w:p w:rsidR="00FB52A6" w:rsidRPr="001A7049" w:rsidRDefault="00FB52A6" w:rsidP="00FB52A6">
      <w:pPr>
        <w:pStyle w:val="Heading1"/>
        <w:spacing w:before="0" w:beforeAutospacing="0" w:after="0" w:afterAutospacing="0"/>
        <w:textAlignment w:val="baseline"/>
        <w:rPr>
          <w:b w:val="0"/>
          <w:bCs w:val="0"/>
          <w:color w:val="494C4E"/>
          <w:spacing w:val="3"/>
          <w:sz w:val="24"/>
          <w:szCs w:val="24"/>
        </w:rPr>
      </w:pPr>
      <w:r w:rsidRPr="001A7049">
        <w:rPr>
          <w:b w:val="0"/>
          <w:bCs w:val="0"/>
          <w:color w:val="494C4E"/>
          <w:spacing w:val="3"/>
          <w:sz w:val="24"/>
          <w:szCs w:val="24"/>
        </w:rPr>
        <w:t>Progressives Are the New Silent Majority</w:t>
      </w:r>
    </w:p>
    <w:p w:rsidR="00552043" w:rsidRPr="001A7049" w:rsidRDefault="00B30CA1">
      <w:pPr>
        <w:rPr>
          <w:rFonts w:ascii="Times New Roman" w:hAnsi="Times New Roman" w:cs="Times New Roman"/>
          <w:sz w:val="24"/>
          <w:szCs w:val="24"/>
        </w:rPr>
      </w:pPr>
      <w:hyperlink r:id="rId7" w:history="1">
        <w:r w:rsidR="00552043" w:rsidRPr="001A7049">
          <w:rPr>
            <w:rStyle w:val="Hyperlink"/>
            <w:rFonts w:ascii="Times New Roman" w:hAnsi="Times New Roman" w:cs="Times New Roman"/>
            <w:sz w:val="24"/>
            <w:szCs w:val="24"/>
          </w:rPr>
          <w:t>https://billmoyers.com/story/progressives-new-silent-majority/</w:t>
        </w:r>
      </w:hyperlink>
    </w:p>
    <w:p w:rsidR="00FB52A6" w:rsidRPr="001A7049" w:rsidRDefault="00FB52A6">
      <w:pPr>
        <w:rPr>
          <w:rFonts w:ascii="Times New Roman" w:hAnsi="Times New Roman" w:cs="Times New Roman"/>
          <w:sz w:val="24"/>
          <w:szCs w:val="24"/>
        </w:rPr>
      </w:pPr>
    </w:p>
    <w:p w:rsidR="00FB52A6" w:rsidRPr="001A7049" w:rsidRDefault="00FB52A6">
      <w:pPr>
        <w:rPr>
          <w:rFonts w:ascii="Times New Roman" w:hAnsi="Times New Roman" w:cs="Times New Roman"/>
          <w:sz w:val="24"/>
          <w:szCs w:val="24"/>
        </w:rPr>
      </w:pPr>
      <w:r w:rsidRPr="001A7049">
        <w:rPr>
          <w:rFonts w:ascii="Times New Roman" w:hAnsi="Times New Roman" w:cs="Times New Roman"/>
          <w:sz w:val="24"/>
          <w:szCs w:val="24"/>
        </w:rPr>
        <w:t>4-5 assignment</w:t>
      </w:r>
    </w:p>
    <w:p w:rsidR="00FB52A6" w:rsidRPr="001A7049" w:rsidRDefault="00FB52A6" w:rsidP="00FB52A6">
      <w:pPr>
        <w:pStyle w:val="Heading1"/>
        <w:shd w:val="clear" w:color="auto" w:fill="FFFFFF"/>
        <w:spacing w:before="0" w:beforeAutospacing="0" w:after="0" w:afterAutospacing="0"/>
        <w:rPr>
          <w:b w:val="0"/>
          <w:bCs w:val="0"/>
          <w:color w:val="494C4E"/>
          <w:spacing w:val="3"/>
          <w:sz w:val="24"/>
          <w:szCs w:val="24"/>
        </w:rPr>
      </w:pPr>
      <w:r w:rsidRPr="001A7049">
        <w:rPr>
          <w:b w:val="0"/>
          <w:bCs w:val="0"/>
          <w:color w:val="494C4E"/>
          <w:spacing w:val="3"/>
          <w:sz w:val="24"/>
          <w:szCs w:val="24"/>
        </w:rPr>
        <w:t>Dream Activists and the Immigrant Rights Movement</w:t>
      </w:r>
    </w:p>
    <w:p w:rsidR="00FB52A6" w:rsidRPr="001A7049" w:rsidRDefault="00B30CA1">
      <w:pPr>
        <w:rPr>
          <w:rFonts w:ascii="Times New Roman" w:hAnsi="Times New Roman" w:cs="Times New Roman"/>
          <w:sz w:val="24"/>
          <w:szCs w:val="24"/>
        </w:rPr>
      </w:pPr>
      <w:hyperlink r:id="rId8" w:history="1">
        <w:r w:rsidR="00FB52A6" w:rsidRPr="001A7049">
          <w:rPr>
            <w:rStyle w:val="Hyperlink"/>
            <w:rFonts w:ascii="Times New Roman" w:hAnsi="Times New Roman" w:cs="Times New Roman"/>
            <w:sz w:val="24"/>
            <w:szCs w:val="24"/>
          </w:rPr>
          <w:t>https://smartplayer.captionsync.com/play.php?vid=1577211432celliott_827c34c1ef3e</w:t>
        </w:r>
      </w:hyperlink>
    </w:p>
    <w:p w:rsidR="00FB52A6" w:rsidRPr="001A7049" w:rsidRDefault="00FB52A6" w:rsidP="00FB52A6">
      <w:pPr>
        <w:pStyle w:val="Heading1"/>
        <w:shd w:val="clear" w:color="auto" w:fill="FFFFFF"/>
        <w:spacing w:before="0" w:beforeAutospacing="0" w:after="0" w:afterAutospacing="0"/>
        <w:rPr>
          <w:b w:val="0"/>
          <w:bCs w:val="0"/>
          <w:color w:val="494C4E"/>
          <w:spacing w:val="3"/>
          <w:sz w:val="24"/>
          <w:szCs w:val="24"/>
        </w:rPr>
      </w:pPr>
      <w:r w:rsidRPr="001A7049">
        <w:rPr>
          <w:b w:val="0"/>
          <w:bCs w:val="0"/>
          <w:color w:val="494C4E"/>
          <w:spacing w:val="3"/>
          <w:sz w:val="24"/>
          <w:szCs w:val="24"/>
        </w:rPr>
        <w:t xml:space="preserve">Five Lessons From the Past and Present of Racial Justice </w:t>
      </w:r>
      <w:proofErr w:type="gramStart"/>
      <w:r w:rsidRPr="001A7049">
        <w:rPr>
          <w:b w:val="0"/>
          <w:bCs w:val="0"/>
          <w:color w:val="494C4E"/>
          <w:spacing w:val="3"/>
          <w:sz w:val="24"/>
          <w:szCs w:val="24"/>
        </w:rPr>
        <w:t>Organizing(</w:t>
      </w:r>
      <w:proofErr w:type="gramEnd"/>
      <w:r w:rsidRPr="001A7049">
        <w:rPr>
          <w:b w:val="0"/>
          <w:bCs w:val="0"/>
          <w:color w:val="494C4E"/>
          <w:spacing w:val="3"/>
          <w:sz w:val="24"/>
          <w:szCs w:val="24"/>
        </w:rPr>
        <w:t>see Attachment)</w:t>
      </w:r>
    </w:p>
    <w:p w:rsidR="00FB52A6" w:rsidRPr="001A7049" w:rsidRDefault="00FB52A6">
      <w:pPr>
        <w:rPr>
          <w:rFonts w:ascii="Times New Roman" w:hAnsi="Times New Roman" w:cs="Times New Roman"/>
          <w:sz w:val="24"/>
          <w:szCs w:val="24"/>
        </w:rPr>
      </w:pPr>
    </w:p>
    <w:p w:rsidR="00FB52A6" w:rsidRPr="001A7049" w:rsidRDefault="00FB52A6" w:rsidP="00FB52A6">
      <w:pPr>
        <w:pStyle w:val="Heading1"/>
        <w:shd w:val="clear" w:color="auto" w:fill="FFFFFF"/>
        <w:spacing w:before="0" w:beforeAutospacing="0" w:after="0" w:afterAutospacing="0"/>
        <w:rPr>
          <w:b w:val="0"/>
          <w:bCs w:val="0"/>
          <w:color w:val="494C4E"/>
          <w:spacing w:val="3"/>
          <w:sz w:val="24"/>
          <w:szCs w:val="24"/>
        </w:rPr>
      </w:pPr>
      <w:r w:rsidRPr="001A7049">
        <w:rPr>
          <w:b w:val="0"/>
          <w:bCs w:val="0"/>
          <w:color w:val="494C4E"/>
          <w:spacing w:val="3"/>
          <w:sz w:val="24"/>
          <w:szCs w:val="24"/>
        </w:rPr>
        <w:t xml:space="preserve">Does the Civil Rights Movement Model Still </w:t>
      </w:r>
      <w:proofErr w:type="gramStart"/>
      <w:r w:rsidRPr="001A7049">
        <w:rPr>
          <w:b w:val="0"/>
          <w:bCs w:val="0"/>
          <w:color w:val="494C4E"/>
          <w:spacing w:val="3"/>
          <w:sz w:val="24"/>
          <w:szCs w:val="24"/>
        </w:rPr>
        <w:t>Work(</w:t>
      </w:r>
      <w:proofErr w:type="gramEnd"/>
      <w:r w:rsidRPr="001A7049">
        <w:rPr>
          <w:b w:val="0"/>
          <w:bCs w:val="0"/>
          <w:color w:val="494C4E"/>
          <w:spacing w:val="3"/>
          <w:sz w:val="24"/>
          <w:szCs w:val="24"/>
        </w:rPr>
        <w:t>see Attachment)</w:t>
      </w:r>
    </w:p>
    <w:p w:rsidR="00FB52A6" w:rsidRPr="001A7049" w:rsidRDefault="00FB52A6" w:rsidP="00FB52A6">
      <w:pPr>
        <w:pStyle w:val="Heading1"/>
        <w:shd w:val="clear" w:color="auto" w:fill="FFFFFF"/>
        <w:spacing w:before="0" w:beforeAutospacing="0" w:after="0" w:afterAutospacing="0"/>
        <w:rPr>
          <w:b w:val="0"/>
          <w:bCs w:val="0"/>
          <w:color w:val="494C4E"/>
          <w:spacing w:val="3"/>
          <w:sz w:val="24"/>
          <w:szCs w:val="24"/>
        </w:rPr>
      </w:pPr>
    </w:p>
    <w:p w:rsidR="001A7049" w:rsidRDefault="001A7049" w:rsidP="00FB52A6">
      <w:pPr>
        <w:pStyle w:val="Heading1"/>
        <w:shd w:val="clear" w:color="auto" w:fill="FFFFFF"/>
        <w:spacing w:before="0" w:beforeAutospacing="0" w:after="0" w:afterAutospacing="0"/>
        <w:rPr>
          <w:b w:val="0"/>
          <w:bCs w:val="0"/>
          <w:color w:val="494C4E"/>
          <w:spacing w:val="3"/>
          <w:sz w:val="24"/>
          <w:szCs w:val="24"/>
        </w:rPr>
      </w:pPr>
      <w:r w:rsidRPr="001A7049">
        <w:rPr>
          <w:b w:val="0"/>
          <w:bCs w:val="0"/>
          <w:color w:val="494C4E"/>
          <w:spacing w:val="3"/>
          <w:sz w:val="24"/>
          <w:szCs w:val="24"/>
        </w:rPr>
        <w:t>6-8 assignment</w:t>
      </w:r>
    </w:p>
    <w:p w:rsidR="001A7049" w:rsidRPr="001A7049" w:rsidRDefault="001A7049" w:rsidP="00FB52A6">
      <w:pPr>
        <w:pStyle w:val="Heading1"/>
        <w:shd w:val="clear" w:color="auto" w:fill="FFFFFF"/>
        <w:spacing w:before="0" w:beforeAutospacing="0" w:after="0" w:afterAutospacing="0"/>
        <w:rPr>
          <w:b w:val="0"/>
          <w:bCs w:val="0"/>
          <w:color w:val="494C4E"/>
          <w:spacing w:val="3"/>
          <w:sz w:val="24"/>
          <w:szCs w:val="24"/>
        </w:rPr>
      </w:pPr>
    </w:p>
    <w:p w:rsidR="001A7049" w:rsidRPr="001A7049" w:rsidRDefault="001A7049" w:rsidP="00FB52A6">
      <w:pPr>
        <w:pStyle w:val="Heading1"/>
        <w:shd w:val="clear" w:color="auto" w:fill="FFFFFF"/>
        <w:spacing w:before="0" w:beforeAutospacing="0" w:after="0" w:afterAutospacing="0"/>
        <w:rPr>
          <w:b w:val="0"/>
          <w:bCs w:val="0"/>
          <w:color w:val="494C4E"/>
          <w:spacing w:val="3"/>
          <w:sz w:val="24"/>
          <w:szCs w:val="24"/>
        </w:rPr>
      </w:pPr>
      <w:r w:rsidRPr="001A7049">
        <w:rPr>
          <w:b w:val="0"/>
          <w:bCs w:val="0"/>
          <w:color w:val="494C4E"/>
          <w:spacing w:val="3"/>
          <w:sz w:val="24"/>
          <w:szCs w:val="24"/>
        </w:rPr>
        <w:t xml:space="preserve">Ted Talk: How </w:t>
      </w:r>
      <w:proofErr w:type="gramStart"/>
      <w:r w:rsidRPr="001A7049">
        <w:rPr>
          <w:b w:val="0"/>
          <w:bCs w:val="0"/>
          <w:color w:val="494C4E"/>
          <w:spacing w:val="3"/>
          <w:sz w:val="24"/>
          <w:szCs w:val="24"/>
        </w:rPr>
        <w:t>The</w:t>
      </w:r>
      <w:proofErr w:type="gramEnd"/>
      <w:r w:rsidRPr="001A7049">
        <w:rPr>
          <w:b w:val="0"/>
          <w:bCs w:val="0"/>
          <w:color w:val="494C4E"/>
          <w:spacing w:val="3"/>
          <w:sz w:val="24"/>
          <w:szCs w:val="24"/>
        </w:rPr>
        <w:t xml:space="preserve"> US Government Spies on People Who Protest, Including You</w:t>
      </w:r>
    </w:p>
    <w:p w:rsidR="001A7049" w:rsidRDefault="00B30CA1" w:rsidP="00FB52A6">
      <w:pPr>
        <w:pStyle w:val="Heading1"/>
        <w:shd w:val="clear" w:color="auto" w:fill="FFFFFF"/>
        <w:spacing w:before="0" w:beforeAutospacing="0" w:after="0" w:afterAutospacing="0"/>
        <w:rPr>
          <w:sz w:val="24"/>
          <w:szCs w:val="24"/>
        </w:rPr>
      </w:pPr>
      <w:hyperlink r:id="rId9" w:history="1">
        <w:r w:rsidR="001A7049" w:rsidRPr="001A7049">
          <w:rPr>
            <w:rStyle w:val="Hyperlink"/>
            <w:sz w:val="24"/>
            <w:szCs w:val="24"/>
          </w:rPr>
          <w:t>https://www.ted.com/talks/jennifer_granick_how_the_us_government_spies_on_people_who_protest_including_you?nolanguage=enhttps%3A%2F%2Fwww.ted.com%2Ftalks%2Fjennifer_granick_how_the_us_government_spies_on_people_who_protest_including_you%3Flanguage%3Den</w:t>
        </w:r>
      </w:hyperlink>
    </w:p>
    <w:p w:rsidR="001A7049" w:rsidRPr="001A7049" w:rsidRDefault="001A7049" w:rsidP="00FB52A6">
      <w:pPr>
        <w:pStyle w:val="Heading1"/>
        <w:shd w:val="clear" w:color="auto" w:fill="FFFFFF"/>
        <w:spacing w:before="0" w:beforeAutospacing="0" w:after="0" w:afterAutospacing="0"/>
        <w:rPr>
          <w:sz w:val="24"/>
          <w:szCs w:val="24"/>
        </w:rPr>
      </w:pPr>
    </w:p>
    <w:p w:rsidR="001A7049" w:rsidRPr="001A7049" w:rsidRDefault="001A7049" w:rsidP="001A7049">
      <w:pPr>
        <w:pStyle w:val="Heading1"/>
        <w:shd w:val="clear" w:color="auto" w:fill="FFFFFF"/>
        <w:spacing w:before="0" w:beforeAutospacing="0" w:after="0" w:afterAutospacing="0"/>
        <w:rPr>
          <w:b w:val="0"/>
          <w:bCs w:val="0"/>
          <w:color w:val="494C4E"/>
          <w:spacing w:val="3"/>
          <w:sz w:val="24"/>
          <w:szCs w:val="24"/>
        </w:rPr>
      </w:pPr>
      <w:r w:rsidRPr="001A7049">
        <w:rPr>
          <w:b w:val="0"/>
          <w:bCs w:val="0"/>
          <w:color w:val="494C4E"/>
          <w:spacing w:val="3"/>
          <w:sz w:val="24"/>
          <w:szCs w:val="24"/>
        </w:rPr>
        <w:t>Ted Talk: Courage is Contagious</w:t>
      </w:r>
    </w:p>
    <w:p w:rsidR="001A7049" w:rsidRPr="001A7049" w:rsidRDefault="00B30CA1" w:rsidP="00FB52A6">
      <w:pPr>
        <w:pStyle w:val="Heading1"/>
        <w:shd w:val="clear" w:color="auto" w:fill="FFFFFF"/>
        <w:spacing w:before="0" w:beforeAutospacing="0" w:after="0" w:afterAutospacing="0"/>
        <w:rPr>
          <w:sz w:val="24"/>
          <w:szCs w:val="24"/>
        </w:rPr>
      </w:pPr>
      <w:hyperlink r:id="rId10" w:history="1">
        <w:r w:rsidR="001A7049" w:rsidRPr="001A7049">
          <w:rPr>
            <w:rStyle w:val="Hyperlink"/>
            <w:sz w:val="24"/>
            <w:szCs w:val="24"/>
          </w:rPr>
          <w:t>https://www.ted.com/talks/damon_davis_courage_is_contagious?language=en</w:t>
        </w:r>
      </w:hyperlink>
    </w:p>
    <w:p w:rsidR="001A7049" w:rsidRPr="001A7049" w:rsidRDefault="001A7049" w:rsidP="00FB52A6">
      <w:pPr>
        <w:pStyle w:val="Heading1"/>
        <w:shd w:val="clear" w:color="auto" w:fill="FFFFFF"/>
        <w:spacing w:before="0" w:beforeAutospacing="0" w:after="0" w:afterAutospacing="0"/>
        <w:rPr>
          <w:sz w:val="24"/>
          <w:szCs w:val="24"/>
        </w:rPr>
      </w:pPr>
    </w:p>
    <w:p w:rsidR="001A7049" w:rsidRPr="001A7049" w:rsidRDefault="001A7049" w:rsidP="001A7049">
      <w:pPr>
        <w:pStyle w:val="Heading1"/>
        <w:shd w:val="clear" w:color="auto" w:fill="FFFFFF"/>
        <w:spacing w:before="0" w:beforeAutospacing="0" w:after="0" w:afterAutospacing="0"/>
        <w:rPr>
          <w:b w:val="0"/>
          <w:bCs w:val="0"/>
          <w:color w:val="494C4E"/>
          <w:spacing w:val="3"/>
          <w:sz w:val="24"/>
          <w:szCs w:val="24"/>
        </w:rPr>
      </w:pPr>
      <w:r w:rsidRPr="001A7049">
        <w:rPr>
          <w:b w:val="0"/>
          <w:bCs w:val="0"/>
          <w:color w:val="494C4E"/>
          <w:spacing w:val="3"/>
          <w:sz w:val="24"/>
          <w:szCs w:val="24"/>
        </w:rPr>
        <w:t>Ethical Standards for Human Services Professionals</w:t>
      </w:r>
    </w:p>
    <w:p w:rsidR="001A7049" w:rsidRPr="001A7049" w:rsidRDefault="00B30CA1" w:rsidP="00FB52A6">
      <w:pPr>
        <w:pStyle w:val="Heading1"/>
        <w:shd w:val="clear" w:color="auto" w:fill="FFFFFF"/>
        <w:spacing w:before="0" w:beforeAutospacing="0" w:after="0" w:afterAutospacing="0"/>
        <w:rPr>
          <w:b w:val="0"/>
          <w:bCs w:val="0"/>
          <w:color w:val="494C4E"/>
          <w:spacing w:val="3"/>
          <w:sz w:val="24"/>
          <w:szCs w:val="24"/>
        </w:rPr>
      </w:pPr>
      <w:hyperlink r:id="rId11" w:history="1">
        <w:r w:rsidR="001A7049" w:rsidRPr="001A7049">
          <w:rPr>
            <w:rStyle w:val="Hyperlink"/>
            <w:sz w:val="24"/>
            <w:szCs w:val="24"/>
          </w:rPr>
          <w:t>https://www.nationalhumanservices.org/ethical-standards-for-hs-professionals</w:t>
        </w:r>
      </w:hyperlink>
    </w:p>
    <w:p w:rsidR="00783318" w:rsidRDefault="00783318">
      <w:r>
        <w:t xml:space="preserve"> </w:t>
      </w:r>
    </w:p>
    <w:p w:rsidR="00783318" w:rsidRDefault="00783318" w:rsidP="00783318">
      <w:r>
        <w:t>Assignment 8</w:t>
      </w:r>
    </w:p>
    <w:p w:rsidR="00783318" w:rsidRPr="00783318" w:rsidRDefault="00783318" w:rsidP="00783318">
      <w:pPr>
        <w:rPr>
          <w:rFonts w:ascii="Times New Roman" w:hAnsi="Times New Roman" w:cs="Times New Roman"/>
          <w:color w:val="B9975B"/>
          <w:spacing w:val="3"/>
          <w:sz w:val="24"/>
          <w:szCs w:val="24"/>
        </w:rPr>
      </w:pPr>
      <w:r w:rsidRPr="00783318">
        <w:rPr>
          <w:rFonts w:ascii="Times New Roman" w:hAnsi="Times New Roman" w:cs="Times New Roman"/>
          <w:b/>
          <w:bCs/>
          <w:color w:val="008585"/>
          <w:spacing w:val="3"/>
          <w:sz w:val="24"/>
          <w:szCs w:val="24"/>
        </w:rPr>
        <w:t>Part 10: Implementation Plan</w:t>
      </w:r>
    </w:p>
    <w:p w:rsidR="00783318" w:rsidRPr="00783318" w:rsidRDefault="00783318" w:rsidP="00783318">
      <w:pPr>
        <w:numPr>
          <w:ilvl w:val="0"/>
          <w:numId w:val="1"/>
        </w:numPr>
        <w:shd w:val="clear" w:color="auto" w:fill="FFFFFF"/>
        <w:spacing w:before="100" w:beforeAutospacing="1" w:after="0" w:line="420" w:lineRule="atLeast"/>
        <w:ind w:left="150"/>
        <w:rPr>
          <w:rFonts w:ascii="Times New Roman" w:hAnsi="Times New Roman" w:cs="Times New Roman"/>
          <w:color w:val="3D3935"/>
          <w:sz w:val="24"/>
          <w:szCs w:val="24"/>
        </w:rPr>
      </w:pPr>
      <w:r w:rsidRPr="00783318">
        <w:rPr>
          <w:rFonts w:ascii="Times New Roman" w:hAnsi="Times New Roman" w:cs="Times New Roman"/>
          <w:color w:val="000000"/>
          <w:sz w:val="24"/>
          <w:szCs w:val="24"/>
        </w:rPr>
        <w:t>Moving forward, how will you continue to organize your social movement? Who will be involved? What will they be doing? Where will it be? When will it occur? Why? This should not exceed 2 pages in length.</w:t>
      </w:r>
      <w:r w:rsidR="00B30CA1">
        <w:rPr>
          <w:rFonts w:ascii="Times New Roman" w:hAnsi="Times New Roman" w:cs="Times New Roman"/>
          <w:color w:val="000000"/>
          <w:sz w:val="24"/>
          <w:szCs w:val="24"/>
        </w:rPr>
        <w:t xml:space="preserve"> (Black Lives Matter)</w:t>
      </w:r>
      <w:bookmarkStart w:id="0" w:name="_GoBack"/>
      <w:bookmarkEnd w:id="0"/>
    </w:p>
    <w:p w:rsidR="00783318" w:rsidRDefault="00783318"/>
    <w:sectPr w:rsidR="007833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80AAA"/>
    <w:multiLevelType w:val="multilevel"/>
    <w:tmpl w:val="AAF02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9"/>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AwszC1NDI2sjCytDRV0lEKTi0uzszPAykwqgUADpItzCwAAAA="/>
  </w:docVars>
  <w:rsids>
    <w:rsidRoot w:val="00552043"/>
    <w:rsid w:val="001A7049"/>
    <w:rsid w:val="00283D9E"/>
    <w:rsid w:val="00552043"/>
    <w:rsid w:val="00573333"/>
    <w:rsid w:val="00783318"/>
    <w:rsid w:val="00B30CA1"/>
    <w:rsid w:val="00FB52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55204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78331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52043"/>
    <w:rPr>
      <w:color w:val="0000FF"/>
      <w:u w:val="single"/>
    </w:rPr>
  </w:style>
  <w:style w:type="character" w:customStyle="1" w:styleId="Heading1Char">
    <w:name w:val="Heading 1 Char"/>
    <w:basedOn w:val="DefaultParagraphFont"/>
    <w:link w:val="Heading1"/>
    <w:uiPriority w:val="9"/>
    <w:rsid w:val="00552043"/>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semiHidden/>
    <w:rsid w:val="00783318"/>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55204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78331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52043"/>
    <w:rPr>
      <w:color w:val="0000FF"/>
      <w:u w:val="single"/>
    </w:rPr>
  </w:style>
  <w:style w:type="character" w:customStyle="1" w:styleId="Heading1Char">
    <w:name w:val="Heading 1 Char"/>
    <w:basedOn w:val="DefaultParagraphFont"/>
    <w:link w:val="Heading1"/>
    <w:uiPriority w:val="9"/>
    <w:rsid w:val="00552043"/>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semiHidden/>
    <w:rsid w:val="00783318"/>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843743">
      <w:bodyDiv w:val="1"/>
      <w:marLeft w:val="0"/>
      <w:marRight w:val="0"/>
      <w:marTop w:val="0"/>
      <w:marBottom w:val="0"/>
      <w:divBdr>
        <w:top w:val="none" w:sz="0" w:space="0" w:color="auto"/>
        <w:left w:val="none" w:sz="0" w:space="0" w:color="auto"/>
        <w:bottom w:val="none" w:sz="0" w:space="0" w:color="auto"/>
        <w:right w:val="none" w:sz="0" w:space="0" w:color="auto"/>
      </w:divBdr>
    </w:div>
    <w:div w:id="133448832">
      <w:bodyDiv w:val="1"/>
      <w:marLeft w:val="0"/>
      <w:marRight w:val="0"/>
      <w:marTop w:val="0"/>
      <w:marBottom w:val="0"/>
      <w:divBdr>
        <w:top w:val="none" w:sz="0" w:space="0" w:color="auto"/>
        <w:left w:val="none" w:sz="0" w:space="0" w:color="auto"/>
        <w:bottom w:val="none" w:sz="0" w:space="0" w:color="auto"/>
        <w:right w:val="none" w:sz="0" w:space="0" w:color="auto"/>
      </w:divBdr>
    </w:div>
    <w:div w:id="488208194">
      <w:bodyDiv w:val="1"/>
      <w:marLeft w:val="0"/>
      <w:marRight w:val="0"/>
      <w:marTop w:val="0"/>
      <w:marBottom w:val="0"/>
      <w:divBdr>
        <w:top w:val="none" w:sz="0" w:space="0" w:color="auto"/>
        <w:left w:val="none" w:sz="0" w:space="0" w:color="auto"/>
        <w:bottom w:val="none" w:sz="0" w:space="0" w:color="auto"/>
        <w:right w:val="none" w:sz="0" w:space="0" w:color="auto"/>
      </w:divBdr>
      <w:divsChild>
        <w:div w:id="1819612230">
          <w:marLeft w:val="0"/>
          <w:marRight w:val="0"/>
          <w:marTop w:val="0"/>
          <w:marBottom w:val="0"/>
          <w:divBdr>
            <w:top w:val="none" w:sz="0" w:space="0" w:color="auto"/>
            <w:left w:val="none" w:sz="0" w:space="0" w:color="auto"/>
            <w:bottom w:val="none" w:sz="0" w:space="0" w:color="auto"/>
            <w:right w:val="none" w:sz="0" w:space="0" w:color="auto"/>
          </w:divBdr>
          <w:divsChild>
            <w:div w:id="966550231">
              <w:marLeft w:val="0"/>
              <w:marRight w:val="0"/>
              <w:marTop w:val="0"/>
              <w:marBottom w:val="0"/>
              <w:divBdr>
                <w:top w:val="none" w:sz="0" w:space="0" w:color="auto"/>
                <w:left w:val="none" w:sz="0" w:space="0" w:color="auto"/>
                <w:bottom w:val="none" w:sz="0" w:space="0" w:color="auto"/>
                <w:right w:val="none" w:sz="0" w:space="0" w:color="auto"/>
              </w:divBdr>
              <w:divsChild>
                <w:div w:id="939604854">
                  <w:marLeft w:val="0"/>
                  <w:marRight w:val="0"/>
                  <w:marTop w:val="0"/>
                  <w:marBottom w:val="0"/>
                  <w:divBdr>
                    <w:top w:val="none" w:sz="0" w:space="0" w:color="auto"/>
                    <w:left w:val="none" w:sz="0" w:space="0" w:color="auto"/>
                    <w:bottom w:val="none" w:sz="0" w:space="0" w:color="auto"/>
                    <w:right w:val="none" w:sz="0" w:space="0" w:color="auto"/>
                  </w:divBdr>
                  <w:divsChild>
                    <w:div w:id="806046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1101194">
      <w:bodyDiv w:val="1"/>
      <w:marLeft w:val="0"/>
      <w:marRight w:val="0"/>
      <w:marTop w:val="0"/>
      <w:marBottom w:val="0"/>
      <w:divBdr>
        <w:top w:val="none" w:sz="0" w:space="0" w:color="auto"/>
        <w:left w:val="none" w:sz="0" w:space="0" w:color="auto"/>
        <w:bottom w:val="none" w:sz="0" w:space="0" w:color="auto"/>
        <w:right w:val="none" w:sz="0" w:space="0" w:color="auto"/>
      </w:divBdr>
      <w:divsChild>
        <w:div w:id="692533153">
          <w:marLeft w:val="0"/>
          <w:marRight w:val="0"/>
          <w:marTop w:val="0"/>
          <w:marBottom w:val="0"/>
          <w:divBdr>
            <w:top w:val="none" w:sz="0" w:space="0" w:color="auto"/>
            <w:left w:val="none" w:sz="0" w:space="0" w:color="auto"/>
            <w:bottom w:val="none" w:sz="0" w:space="0" w:color="auto"/>
            <w:right w:val="none" w:sz="0" w:space="0" w:color="auto"/>
          </w:divBdr>
          <w:divsChild>
            <w:div w:id="323824557">
              <w:marLeft w:val="0"/>
              <w:marRight w:val="0"/>
              <w:marTop w:val="0"/>
              <w:marBottom w:val="0"/>
              <w:divBdr>
                <w:top w:val="none" w:sz="0" w:space="0" w:color="auto"/>
                <w:left w:val="none" w:sz="0" w:space="0" w:color="auto"/>
                <w:bottom w:val="none" w:sz="0" w:space="0" w:color="auto"/>
                <w:right w:val="none" w:sz="0" w:space="0" w:color="auto"/>
              </w:divBdr>
              <w:divsChild>
                <w:div w:id="1638297548">
                  <w:marLeft w:val="0"/>
                  <w:marRight w:val="0"/>
                  <w:marTop w:val="0"/>
                  <w:marBottom w:val="0"/>
                  <w:divBdr>
                    <w:top w:val="none" w:sz="0" w:space="0" w:color="auto"/>
                    <w:left w:val="none" w:sz="0" w:space="0" w:color="auto"/>
                    <w:bottom w:val="none" w:sz="0" w:space="0" w:color="auto"/>
                    <w:right w:val="none" w:sz="0" w:space="0" w:color="auto"/>
                  </w:divBdr>
                  <w:divsChild>
                    <w:div w:id="1989283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3759941">
      <w:bodyDiv w:val="1"/>
      <w:marLeft w:val="0"/>
      <w:marRight w:val="0"/>
      <w:marTop w:val="0"/>
      <w:marBottom w:val="0"/>
      <w:divBdr>
        <w:top w:val="none" w:sz="0" w:space="0" w:color="auto"/>
        <w:left w:val="none" w:sz="0" w:space="0" w:color="auto"/>
        <w:bottom w:val="none" w:sz="0" w:space="0" w:color="auto"/>
        <w:right w:val="none" w:sz="0" w:space="0" w:color="auto"/>
      </w:divBdr>
    </w:div>
    <w:div w:id="980689097">
      <w:bodyDiv w:val="1"/>
      <w:marLeft w:val="0"/>
      <w:marRight w:val="0"/>
      <w:marTop w:val="0"/>
      <w:marBottom w:val="0"/>
      <w:divBdr>
        <w:top w:val="none" w:sz="0" w:space="0" w:color="auto"/>
        <w:left w:val="none" w:sz="0" w:space="0" w:color="auto"/>
        <w:bottom w:val="none" w:sz="0" w:space="0" w:color="auto"/>
        <w:right w:val="none" w:sz="0" w:space="0" w:color="auto"/>
      </w:divBdr>
    </w:div>
    <w:div w:id="1010716263">
      <w:bodyDiv w:val="1"/>
      <w:marLeft w:val="0"/>
      <w:marRight w:val="0"/>
      <w:marTop w:val="0"/>
      <w:marBottom w:val="0"/>
      <w:divBdr>
        <w:top w:val="none" w:sz="0" w:space="0" w:color="auto"/>
        <w:left w:val="none" w:sz="0" w:space="0" w:color="auto"/>
        <w:bottom w:val="none" w:sz="0" w:space="0" w:color="auto"/>
        <w:right w:val="none" w:sz="0" w:space="0" w:color="auto"/>
      </w:divBdr>
    </w:div>
    <w:div w:id="1309244098">
      <w:bodyDiv w:val="1"/>
      <w:marLeft w:val="0"/>
      <w:marRight w:val="0"/>
      <w:marTop w:val="0"/>
      <w:marBottom w:val="0"/>
      <w:divBdr>
        <w:top w:val="none" w:sz="0" w:space="0" w:color="auto"/>
        <w:left w:val="none" w:sz="0" w:space="0" w:color="auto"/>
        <w:bottom w:val="none" w:sz="0" w:space="0" w:color="auto"/>
        <w:right w:val="none" w:sz="0" w:space="0" w:color="auto"/>
      </w:divBdr>
    </w:div>
    <w:div w:id="1771386889">
      <w:bodyDiv w:val="1"/>
      <w:marLeft w:val="0"/>
      <w:marRight w:val="0"/>
      <w:marTop w:val="0"/>
      <w:marBottom w:val="0"/>
      <w:divBdr>
        <w:top w:val="none" w:sz="0" w:space="0" w:color="auto"/>
        <w:left w:val="none" w:sz="0" w:space="0" w:color="auto"/>
        <w:bottom w:val="none" w:sz="0" w:space="0" w:color="auto"/>
        <w:right w:val="none" w:sz="0" w:space="0" w:color="auto"/>
      </w:divBdr>
    </w:div>
    <w:div w:id="1965305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martplayer.captionsync.com/play.php?vid=1577211432celliott_827c34c1ef3e"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billmoyers.com/story/progressives-new-silent-majority/"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ommondreams.org/views/2003/06/10/your-story-progressive-story-america-pass-it" TargetMode="External"/><Relationship Id="rId11" Type="http://schemas.openxmlformats.org/officeDocument/2006/relationships/hyperlink" Target="https://www.nationalhumanservices.org/ethical-standards-for-hs-professionals" TargetMode="External"/><Relationship Id="rId5" Type="http://schemas.openxmlformats.org/officeDocument/2006/relationships/webSettings" Target="webSettings.xml"/><Relationship Id="rId10" Type="http://schemas.openxmlformats.org/officeDocument/2006/relationships/hyperlink" Target="https://www.ted.com/talks/damon_davis_courage_is_contagious?language=en" TargetMode="External"/><Relationship Id="rId4" Type="http://schemas.openxmlformats.org/officeDocument/2006/relationships/settings" Target="settings.xml"/><Relationship Id="rId9" Type="http://schemas.openxmlformats.org/officeDocument/2006/relationships/hyperlink" Target="https://www.ted.com/talks/jennifer_granick_how_the_us_government_spies_on_people_who_protest_including_you?nolanguage=enhttps%3A%2F%2Fwww.ted.com%2Ftalks%2Fjennifer_granick_how_the_us_government_spies_on_people_who_protest_including_you%3Flanguage%3D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330</Words>
  <Characters>1881</Characters>
  <Application>Microsoft Office Word</Application>
  <DocSecurity>0</DocSecurity>
  <Lines>15</Lines>
  <Paragraphs>4</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
      <vt:lpstr>1-3 assignment</vt:lpstr>
      <vt:lpstr/>
      <vt:lpstr>Renewing the Challenge to Power; Human Rights and Social Movements </vt:lpstr>
      <vt:lpstr>see attachment</vt:lpstr>
      <vt:lpstr/>
      <vt:lpstr>Bill Moyers, The Progressive Movement</vt:lpstr>
      <vt:lpstr>Progressives Are the New Silent Majority</vt:lpstr>
      <vt:lpstr>Dream Activists and the Immigrant Rights Movement</vt:lpstr>
      <vt:lpstr>Five Lessons From the Past and Present of Racial Justice Organizing(see Attachme</vt:lpstr>
      <vt:lpstr>Does the Civil Rights Movement Model Still Work(see Attachment)</vt:lpstr>
      <vt:lpstr/>
      <vt:lpstr>6-8 assignment</vt:lpstr>
      <vt:lpstr/>
      <vt:lpstr>Ted Talk: How The US Government Spies on People Who Protest, Including You</vt:lpstr>
      <vt:lpstr>https://www.ted.com/talks/jennifer_granick_how_the_us_government_spies_on_people</vt:lpstr>
      <vt:lpstr/>
      <vt:lpstr>Ted Talk: Courage is Contagious</vt:lpstr>
      <vt:lpstr>https://www.ted.com/talks/damon_davis_courage_is_contagious?language=en</vt:lpstr>
      <vt:lpstr/>
      <vt:lpstr>Ethical Standards for Human Services Professionals</vt:lpstr>
      <vt:lpstr>https://www.nationalhumanservices.org/ethical-standards-for-hs-professionals</vt:lpstr>
    </vt:vector>
  </TitlesOfParts>
  <Company>Hewlett-Packard Company</Company>
  <LinksUpToDate>false</LinksUpToDate>
  <CharactersWithSpaces>2207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Barros</dc:creator>
  <cp:lastModifiedBy>Nancy Barros</cp:lastModifiedBy>
  <cp:revision>2</cp:revision>
  <dcterms:created xsi:type="dcterms:W3CDTF">2020-03-30T19:59:00Z</dcterms:created>
  <dcterms:modified xsi:type="dcterms:W3CDTF">2020-03-30T19:59:00Z</dcterms:modified>
</cp:coreProperties>
</file>